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70" w:rsidRPr="00F605AF" w:rsidRDefault="00F605AF" w:rsidP="00F605AF">
      <w:pPr>
        <w:jc w:val="center"/>
        <w:rPr>
          <w:b/>
          <w:lang w:val="en-US"/>
        </w:rPr>
      </w:pPr>
      <w:r w:rsidRPr="00F605AF">
        <w:rPr>
          <w:b/>
          <w:lang w:val="en-US"/>
        </w:rPr>
        <w:t>PHIẾU GÓP Ý LUẬT GIÁO DỤC (SỬA ĐỔI)</w:t>
      </w:r>
    </w:p>
    <w:p w:rsidR="00F605AF" w:rsidRDefault="00F605AF">
      <w:pPr>
        <w:rPr>
          <w:lang w:val="en-US"/>
        </w:rPr>
      </w:pPr>
      <w:r>
        <w:rPr>
          <w:lang w:val="en-US"/>
        </w:rPr>
        <w:t>Đơn vị:</w:t>
      </w:r>
    </w:p>
    <w:p w:rsidR="00F605AF" w:rsidRPr="00334E20" w:rsidRDefault="00F605AF">
      <w:pPr>
        <w:rPr>
          <w:lang w:val="en-US"/>
        </w:rPr>
      </w:pPr>
      <w:r>
        <w:rPr>
          <w:lang w:val="en-US"/>
        </w:rPr>
        <w:t>Nội dung góp ý</w:t>
      </w:r>
      <w:r w:rsidR="00334E20">
        <w:rPr>
          <w:lang w:val="en-US"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6096"/>
        <w:gridCol w:w="2126"/>
      </w:tblGrid>
      <w:tr w:rsidR="00F605AF" w:rsidTr="00F605AF">
        <w:trPr>
          <w:tblHeader/>
        </w:trPr>
        <w:tc>
          <w:tcPr>
            <w:tcW w:w="1809" w:type="dxa"/>
            <w:vAlign w:val="center"/>
          </w:tcPr>
          <w:p w:rsidR="00F605AF" w:rsidRDefault="00F605AF" w:rsidP="00F605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Số mục trong Công văn số 111/BGDĐT-GDCTHSSV</w:t>
            </w:r>
          </w:p>
        </w:tc>
        <w:tc>
          <w:tcPr>
            <w:tcW w:w="6096" w:type="dxa"/>
            <w:vAlign w:val="center"/>
          </w:tcPr>
          <w:p w:rsidR="00F605AF" w:rsidRPr="00F605AF" w:rsidRDefault="00F605AF" w:rsidP="00F605AF">
            <w:pPr>
              <w:jc w:val="center"/>
              <w:rPr>
                <w:b/>
                <w:lang w:val="en-US"/>
              </w:rPr>
            </w:pPr>
            <w:r w:rsidRPr="00F605AF">
              <w:rPr>
                <w:b/>
                <w:lang w:val="en-US"/>
              </w:rPr>
              <w:t>Nội dung góp ý</w:t>
            </w:r>
          </w:p>
        </w:tc>
        <w:tc>
          <w:tcPr>
            <w:tcW w:w="2126" w:type="dxa"/>
            <w:vAlign w:val="center"/>
          </w:tcPr>
          <w:p w:rsidR="00F605AF" w:rsidRPr="00F605AF" w:rsidRDefault="00F605AF" w:rsidP="00F605AF">
            <w:pPr>
              <w:jc w:val="center"/>
              <w:rPr>
                <w:b/>
                <w:lang w:val="en-US"/>
              </w:rPr>
            </w:pPr>
            <w:r w:rsidRPr="00F605AF">
              <w:rPr>
                <w:b/>
                <w:lang w:val="en-US"/>
              </w:rPr>
              <w:t>Ghi chú (lí do)</w:t>
            </w: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96" w:type="dxa"/>
          </w:tcPr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A21F69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A21F69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A21F69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 w:rsidP="009719EB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 w:val="restart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Đồng ý có chỉnh sửa thêm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  <w:tr w:rsidR="00F605AF" w:rsidTr="00F605AF">
        <w:tc>
          <w:tcPr>
            <w:tcW w:w="1809" w:type="dxa"/>
            <w:vMerge/>
          </w:tcPr>
          <w:p w:rsidR="00F605AF" w:rsidRDefault="00F605AF" w:rsidP="009719EB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Ý kiến khác</w:t>
            </w:r>
          </w:p>
          <w:p w:rsidR="00F605AF" w:rsidRDefault="00F605AF" w:rsidP="009719EB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26" w:type="dxa"/>
          </w:tcPr>
          <w:p w:rsidR="00F605AF" w:rsidRDefault="00F605AF">
            <w:pPr>
              <w:rPr>
                <w:lang w:val="en-US"/>
              </w:rPr>
            </w:pPr>
          </w:p>
        </w:tc>
      </w:tr>
    </w:tbl>
    <w:p w:rsidR="00F605AF" w:rsidRPr="00F605AF" w:rsidRDefault="00F605AF">
      <w:pPr>
        <w:rPr>
          <w:lang w:val="en-US"/>
        </w:rPr>
      </w:pPr>
    </w:p>
    <w:sectPr w:rsidR="00F605AF" w:rsidRPr="00F60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AF"/>
    <w:rsid w:val="00334E20"/>
    <w:rsid w:val="00351129"/>
    <w:rsid w:val="005F7EB8"/>
    <w:rsid w:val="00D10B70"/>
    <w:rsid w:val="00F6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2019-01-14T02:43:00Z</dcterms:created>
  <dcterms:modified xsi:type="dcterms:W3CDTF">2019-01-14T02:52:00Z</dcterms:modified>
</cp:coreProperties>
</file>